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328"/>
        <w:gridCol w:w="3718"/>
        <w:gridCol w:w="1134"/>
        <w:gridCol w:w="2414"/>
      </w:tblGrid>
      <w:tr w:rsidR="00431ECE" w:rsidRPr="002F4480" w14:paraId="037F956B" w14:textId="77777777" w:rsidTr="00276C3C">
        <w:trPr>
          <w:trHeight w:val="114"/>
        </w:trPr>
        <w:tc>
          <w:tcPr>
            <w:tcW w:w="10206" w:type="dxa"/>
            <w:gridSpan w:val="5"/>
            <w:shd w:val="clear" w:color="auto" w:fill="C0D4E8"/>
            <w:vAlign w:val="center"/>
          </w:tcPr>
          <w:p w14:paraId="7E9DB6ED" w14:textId="7591C10A" w:rsidR="00276C3C" w:rsidRPr="003C07EB" w:rsidRDefault="002F4480" w:rsidP="00276C3C">
            <w:pPr>
              <w:pStyle w:val="StandardWeb"/>
              <w:tabs>
                <w:tab w:val="right" w:pos="10095"/>
              </w:tabs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</w:pPr>
            <w:proofErr w:type="spellStart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>auto-déclaration</w:t>
            </w:r>
            <w:proofErr w:type="spellEnd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des cas client</w:t>
            </w:r>
            <w:r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traité</w:t>
            </w:r>
            <w:r w:rsidR="00DE66A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0F3ED6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avec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EMDR</w:t>
            </w:r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  <w:r w:rsidR="003C07EB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>chez les enfants et adolescents</w:t>
            </w:r>
          </w:p>
        </w:tc>
      </w:tr>
      <w:tr w:rsidR="002F4480" w:rsidRPr="00431ECE" w14:paraId="2C4A03BB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612" w:type="dxa"/>
            <w:vAlign w:val="center"/>
          </w:tcPr>
          <w:p w14:paraId="4C10384E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N°</w:t>
            </w:r>
          </w:p>
        </w:tc>
        <w:tc>
          <w:tcPr>
            <w:tcW w:w="2328" w:type="dxa"/>
            <w:vAlign w:val="center"/>
          </w:tcPr>
          <w:p w14:paraId="254CD849" w14:textId="77777777" w:rsidR="002F4480" w:rsidRPr="00F835AB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Initiales, </w:t>
            </w:r>
            <w:r w:rsidRPr="00F835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âge au début du traitement</w:t>
            </w:r>
          </w:p>
        </w:tc>
        <w:tc>
          <w:tcPr>
            <w:tcW w:w="3718" w:type="dxa"/>
            <w:vAlign w:val="center"/>
          </w:tcPr>
          <w:p w14:paraId="10123B18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Thème, diagnostic</w:t>
            </w:r>
          </w:p>
        </w:tc>
        <w:tc>
          <w:tcPr>
            <w:tcW w:w="1134" w:type="dxa"/>
            <w:vAlign w:val="center"/>
          </w:tcPr>
          <w:p w14:paraId="2671C1A4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séances EMDR</w:t>
            </w:r>
          </w:p>
        </w:tc>
        <w:tc>
          <w:tcPr>
            <w:tcW w:w="2414" w:type="dxa"/>
            <w:vAlign w:val="center"/>
          </w:tcPr>
          <w:p w14:paraId="751E73B6" w14:textId="77777777" w:rsidR="002F4480" w:rsidRPr="00431ECE" w:rsidRDefault="002F4480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traitement</w:t>
            </w:r>
          </w:p>
        </w:tc>
      </w:tr>
      <w:tr w:rsidR="002F4480" w:rsidRPr="00431ECE" w14:paraId="4647877C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12" w:type="dxa"/>
            <w:vAlign w:val="center"/>
          </w:tcPr>
          <w:p w14:paraId="6B504C16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</w:t>
            </w: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dxa"/>
            <w:vAlign w:val="center"/>
          </w:tcPr>
          <w:p w14:paraId="0283E696" w14:textId="59D4BDE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N. N.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12 ans</w:t>
            </w:r>
          </w:p>
        </w:tc>
        <w:tc>
          <w:tcPr>
            <w:tcW w:w="3718" w:type="dxa"/>
            <w:vAlign w:val="center"/>
          </w:tcPr>
          <w:p w14:paraId="1931CAA8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</w:rPr>
              <w:t>Accident / TSPT</w:t>
            </w:r>
          </w:p>
        </w:tc>
        <w:tc>
          <w:tcPr>
            <w:tcW w:w="1134" w:type="dxa"/>
            <w:vAlign w:val="center"/>
          </w:tcPr>
          <w:p w14:paraId="2638516C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414" w:type="dxa"/>
            <w:vAlign w:val="center"/>
          </w:tcPr>
          <w:p w14:paraId="5998642A" w14:textId="77777777" w:rsidR="002F4480" w:rsidRPr="00431ECE" w:rsidRDefault="002F4480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431ECE" w:rsidRPr="00431ECE" w14:paraId="639C99F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350D5B6" w14:textId="443174B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28" w:type="dxa"/>
            <w:vAlign w:val="center"/>
          </w:tcPr>
          <w:p w14:paraId="4F234B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3F762B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31EE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B14AF7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7F87DA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CB4684" w14:textId="38586A20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14:paraId="565CE8C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BB6513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6E8E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D32912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5E7BA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2FA72AC" w14:textId="303DF373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14:paraId="4D0E10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CE1BF4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5294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8BD01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14E70E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5EB4819" w14:textId="2E13999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E39C16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655BD8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441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55ECF9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D558A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94F2039" w14:textId="40F74B9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28" w:type="dxa"/>
            <w:vAlign w:val="center"/>
          </w:tcPr>
          <w:p w14:paraId="5B93E24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92872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785A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45FE15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DD5C89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5AA3355" w14:textId="6A1C63C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328" w:type="dxa"/>
            <w:vAlign w:val="center"/>
          </w:tcPr>
          <w:p w14:paraId="3D800F0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BBBA7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0288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1BF957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ED6AA7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D7CA125" w14:textId="5E2CCDC4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328" w:type="dxa"/>
            <w:vAlign w:val="center"/>
          </w:tcPr>
          <w:p w14:paraId="513ED7F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064A7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4AB1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C04CA6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EDF47E9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C565C2A" w14:textId="77DEB76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328" w:type="dxa"/>
            <w:vAlign w:val="center"/>
          </w:tcPr>
          <w:p w14:paraId="281A95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DDE18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A247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934EFC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560505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6D68C56" w14:textId="592C9C2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14:paraId="4FD29F2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125C08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7017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DEE0B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71E013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AF813FE" w14:textId="13220E9A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8" w:type="dxa"/>
            <w:vAlign w:val="center"/>
          </w:tcPr>
          <w:p w14:paraId="2A23DC0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2189A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BB6C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28F864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07891E1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5209AA1" w14:textId="6473F5FD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28" w:type="dxa"/>
            <w:vAlign w:val="center"/>
          </w:tcPr>
          <w:p w14:paraId="5ED8E6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E64AF2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FA9D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3431B3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25BCD5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C8150DC" w14:textId="4E082DE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28" w:type="dxa"/>
            <w:vAlign w:val="center"/>
          </w:tcPr>
          <w:p w14:paraId="6807E5F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495EFD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F87C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A8309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196A98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6E26CCF" w14:textId="188E8195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28" w:type="dxa"/>
            <w:vAlign w:val="center"/>
          </w:tcPr>
          <w:p w14:paraId="47751CF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7759EAE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4B82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769276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F00F1BE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21B0A55" w14:textId="6A12B16C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28" w:type="dxa"/>
            <w:vAlign w:val="center"/>
          </w:tcPr>
          <w:p w14:paraId="226832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D163FF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1572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D9A2EC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892546F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246C603" w14:textId="6A1D939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28" w:type="dxa"/>
            <w:vAlign w:val="center"/>
          </w:tcPr>
          <w:p w14:paraId="00273F9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C32CF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0CD4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F01CE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314ACE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0BE2A33" w14:textId="404282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8" w:type="dxa"/>
            <w:vAlign w:val="center"/>
          </w:tcPr>
          <w:p w14:paraId="3A65B46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EDDCE2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B4D1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408724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88E0C2B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B3968E9" w14:textId="192AEF7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28" w:type="dxa"/>
            <w:vAlign w:val="center"/>
          </w:tcPr>
          <w:p w14:paraId="647ABAF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2D3BA5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F81A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53CCCE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46B909E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C759B79" w14:textId="21A3878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28" w:type="dxa"/>
            <w:vAlign w:val="center"/>
          </w:tcPr>
          <w:p w14:paraId="06DA403C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DDD907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BE4F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58CD44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27580D3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3BEAA48" w14:textId="1E8508F9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28" w:type="dxa"/>
            <w:vAlign w:val="center"/>
          </w:tcPr>
          <w:p w14:paraId="0497563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7389E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1856C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AC6AA0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7C6753B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0DBE48F" w14:textId="0F76727F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28" w:type="dxa"/>
            <w:vAlign w:val="center"/>
          </w:tcPr>
          <w:p w14:paraId="6EDC2DD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F2A3033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87F74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B266E6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33AA4C85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3047B70" w14:textId="52A4A68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8" w:type="dxa"/>
            <w:vAlign w:val="center"/>
          </w:tcPr>
          <w:p w14:paraId="7E00423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6E1D954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B21B0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028434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52BBCB8D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7464D9B" w14:textId="2F6BD6D2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328" w:type="dxa"/>
            <w:vAlign w:val="center"/>
          </w:tcPr>
          <w:p w14:paraId="4F1BEB21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50A235A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AF15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60A4312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1A8BF5D2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7CBB0A" w14:textId="0F1229E8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328" w:type="dxa"/>
            <w:vAlign w:val="center"/>
          </w:tcPr>
          <w:p w14:paraId="112027CE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09708D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2F958F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2895B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04B1EF9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66228DF" w14:textId="5E45715E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328" w:type="dxa"/>
            <w:vAlign w:val="center"/>
          </w:tcPr>
          <w:p w14:paraId="7EC6B399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31CF0F6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4D765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9D82937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431ECE" w14:paraId="2B44FD07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9400CDA" w14:textId="0DD52BA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28" w:type="dxa"/>
            <w:vAlign w:val="center"/>
          </w:tcPr>
          <w:p w14:paraId="6939E11B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0674BD5" w14:textId="7DF9C2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4F922" w14:textId="71A64551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6663D28" w14:textId="77777777" w:rsidR="00431ECE" w:rsidRPr="00431ECE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23DB" w:rsidRPr="00431ECE" w14:paraId="7B187120" w14:textId="77777777" w:rsidTr="003C23DB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565"/>
        </w:trPr>
        <w:tc>
          <w:tcPr>
            <w:tcW w:w="10206" w:type="dxa"/>
            <w:gridSpan w:val="5"/>
            <w:vAlign w:val="center"/>
          </w:tcPr>
          <w:p w14:paraId="7047DFEB" w14:textId="77777777" w:rsidR="003C23DB" w:rsidRPr="003C23DB" w:rsidRDefault="003C23DB" w:rsidP="00431E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6E49AEE" w14:textId="14C742A4" w:rsidR="003C23DB" w:rsidRPr="00431ECE" w:rsidRDefault="003C23DB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F4480" w:rsidRPr="00DE7EB1">
              <w:rPr>
                <w:rFonts w:asciiTheme="minorHAnsi" w:hAnsiTheme="minorHAnsi" w:cstheme="minorHAnsi"/>
                <w:sz w:val="20"/>
                <w:szCs w:val="20"/>
              </w:rPr>
              <w:t>Total heures</w:t>
            </w:r>
            <w:r w:rsidR="002F4480">
              <w:rPr>
                <w:rFonts w:asciiTheme="minorHAnsi" w:hAnsiTheme="minorHAnsi" w:cstheme="minorHAnsi"/>
                <w:sz w:val="20"/>
                <w:szCs w:val="20"/>
              </w:rPr>
              <w:t xml:space="preserve"> :            __________</w:t>
            </w:r>
          </w:p>
        </w:tc>
      </w:tr>
    </w:tbl>
    <w:p w14:paraId="36E7F1C1" w14:textId="77777777" w:rsidR="008D553B" w:rsidRPr="00902E34" w:rsidRDefault="008D553B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7EA16FE8" w14:textId="3A9EFF42" w:rsidR="008D553B" w:rsidRPr="00902E34" w:rsidRDefault="003C23DB" w:rsidP="00A157CD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</w:t>
      </w:r>
      <w:r>
        <w:rPr>
          <w:rFonts w:asciiTheme="minorHAnsi" w:hAnsiTheme="minorHAnsi" w:cstheme="minorHAnsi"/>
          <w:sz w:val="20"/>
          <w:szCs w:val="20"/>
          <w:lang w:val="de-CH"/>
        </w:rPr>
        <w:t>_________________</w:t>
      </w:r>
      <w:r w:rsidRPr="00902E3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</w:t>
      </w:r>
    </w:p>
    <w:p w14:paraId="56464561" w14:textId="77777777" w:rsidR="002F4480" w:rsidRPr="00DE7EB1" w:rsidRDefault="002F4480" w:rsidP="002F4480">
      <w:pPr>
        <w:pStyle w:val="Standard1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4E03B44E" w14:textId="77777777" w:rsidR="003C23DB" w:rsidRPr="002F4480" w:rsidRDefault="003C23DB" w:rsidP="003C23DB">
      <w:pPr>
        <w:pStyle w:val="Standard1"/>
        <w:rPr>
          <w:rFonts w:ascii="Calibri" w:hAnsi="Calibri"/>
          <w:sz w:val="12"/>
          <w:szCs w:val="12"/>
          <w:lang w:val="fr-CH"/>
        </w:rPr>
      </w:pPr>
    </w:p>
    <w:p w14:paraId="713C00E9" w14:textId="77777777" w:rsidR="002D31FE" w:rsidRPr="002F4480" w:rsidRDefault="002D31FE" w:rsidP="002D31FE">
      <w:pPr>
        <w:pStyle w:val="Standard1"/>
        <w:tabs>
          <w:tab w:val="left" w:pos="5670"/>
        </w:tabs>
        <w:rPr>
          <w:rFonts w:asciiTheme="minorHAnsi" w:hAnsiTheme="minorHAnsi" w:cstheme="minorHAnsi"/>
          <w:sz w:val="20"/>
          <w:szCs w:val="20"/>
          <w:lang w:val="fr-CH"/>
        </w:rPr>
      </w:pPr>
      <w:r w:rsidRPr="002F4480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</w:t>
      </w:r>
      <w:r w:rsidRPr="002F4480">
        <w:rPr>
          <w:rFonts w:asciiTheme="minorHAnsi" w:hAnsiTheme="minorHAnsi" w:cstheme="minorHAnsi"/>
          <w:sz w:val="20"/>
          <w:szCs w:val="20"/>
          <w:lang w:val="fr-CH"/>
        </w:rPr>
        <w:tab/>
        <w:t>_____________________________________________</w:t>
      </w:r>
    </w:p>
    <w:p w14:paraId="0E61F921" w14:textId="6E59F245" w:rsidR="002F4480" w:rsidRPr="00813EC0" w:rsidRDefault="002F4480" w:rsidP="002F4480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 xml:space="preserve"> </w:t>
      </w:r>
      <w:r>
        <w:rPr>
          <w:rFonts w:ascii="Calibri" w:hAnsi="Calibri"/>
          <w:sz w:val="20"/>
          <w:szCs w:val="20"/>
          <w:lang w:val="fr-CH"/>
        </w:rPr>
        <w:t>Lieu, d</w:t>
      </w:r>
      <w:r w:rsidRPr="00B20712">
        <w:rPr>
          <w:rFonts w:ascii="Calibri" w:hAnsi="Calibri"/>
          <w:sz w:val="20"/>
          <w:szCs w:val="20"/>
          <w:lang w:val="fr-CH"/>
        </w:rPr>
        <w:t>at</w:t>
      </w:r>
      <w:r>
        <w:rPr>
          <w:rFonts w:ascii="Calibri" w:hAnsi="Calibri"/>
          <w:sz w:val="20"/>
          <w:szCs w:val="20"/>
          <w:lang w:val="fr-CH"/>
        </w:rPr>
        <w:t>e</w:t>
      </w:r>
    </w:p>
    <w:p w14:paraId="438C09C1" w14:textId="72E90A45" w:rsidR="00164638" w:rsidRPr="002F4480" w:rsidRDefault="00164638" w:rsidP="002D31FE">
      <w:pPr>
        <w:pStyle w:val="Standard1"/>
        <w:rPr>
          <w:rFonts w:ascii="Calibri" w:hAnsi="Calibri"/>
          <w:sz w:val="20"/>
          <w:szCs w:val="20"/>
          <w:lang w:val="fr-CH"/>
        </w:rPr>
      </w:pPr>
    </w:p>
    <w:sectPr w:rsidR="00164638" w:rsidRPr="002F4480" w:rsidSect="00C4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600" w:left="851" w:header="709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6CE4" w14:textId="77777777" w:rsidR="00C46731" w:rsidRDefault="00C46731" w:rsidP="00A02257">
      <w:pPr>
        <w:spacing w:after="0" w:line="240" w:lineRule="auto"/>
      </w:pPr>
      <w:r>
        <w:separator/>
      </w:r>
    </w:p>
  </w:endnote>
  <w:endnote w:type="continuationSeparator" w:id="0">
    <w:p w14:paraId="5CE2834F" w14:textId="77777777" w:rsidR="00C46731" w:rsidRDefault="00C46731" w:rsidP="00A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(Textkörper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D26" w14:textId="77777777" w:rsidR="004E099F" w:rsidRDefault="004E0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DA4B" w14:textId="5FC81F1D" w:rsidR="00A02257" w:rsidRPr="006F668C" w:rsidRDefault="003C23DB" w:rsidP="00A157CD">
    <w:pPr>
      <w:rPr>
        <w:rFonts w:asciiTheme="minorHAnsi" w:hAnsiTheme="minorHAnsi" w:cstheme="minorHAnsi"/>
        <w:sz w:val="16"/>
        <w:szCs w:val="16"/>
      </w:rPr>
    </w:pPr>
    <w:r w:rsidRPr="006F668C">
      <w:rPr>
        <w:rFonts w:ascii="Calibri" w:hAnsi="Calibri"/>
        <w:sz w:val="16"/>
        <w:szCs w:val="16"/>
      </w:rPr>
      <w:t xml:space="preserve">EMDR Europe Practice </w:t>
    </w:r>
    <w:proofErr w:type="spellStart"/>
    <w:r w:rsidRPr="006F668C">
      <w:rPr>
        <w:rFonts w:ascii="Calibri" w:hAnsi="Calibri"/>
        <w:sz w:val="16"/>
        <w:szCs w:val="16"/>
      </w:rPr>
      <w:t>Committee</w:t>
    </w:r>
    <w:proofErr w:type="spellEnd"/>
    <w:r w:rsidRPr="006F668C">
      <w:rPr>
        <w:rFonts w:ascii="Calibri" w:hAnsi="Calibri"/>
        <w:sz w:val="16"/>
        <w:szCs w:val="16"/>
      </w:rPr>
      <w:t xml:space="preserve"> </w:t>
    </w:r>
    <w:proofErr w:type="spellStart"/>
    <w:r w:rsidRPr="006F668C">
      <w:rPr>
        <w:rFonts w:ascii="Calibri" w:hAnsi="Calibri"/>
        <w:sz w:val="16"/>
        <w:szCs w:val="16"/>
      </w:rPr>
      <w:t>Ratified</w:t>
    </w:r>
    <w:proofErr w:type="spellEnd"/>
    <w:r w:rsidRPr="006F668C">
      <w:rPr>
        <w:rFonts w:ascii="Calibri" w:hAnsi="Calibri"/>
        <w:sz w:val="16"/>
        <w:szCs w:val="16"/>
      </w:rPr>
      <w:t xml:space="preserve"> Version 1</w:t>
    </w:r>
    <w:r w:rsidRPr="006F668C">
      <w:rPr>
        <w:rFonts w:ascii="Calibri" w:hAnsi="Calibri"/>
        <w:sz w:val="16"/>
        <w:szCs w:val="16"/>
        <w:vertAlign w:val="superscript"/>
      </w:rPr>
      <w:t>st</w:t>
    </w:r>
    <w:r w:rsidRPr="006F668C">
      <w:rPr>
        <w:rFonts w:ascii="Calibri" w:hAnsi="Calibri"/>
        <w:sz w:val="16"/>
        <w:szCs w:val="16"/>
      </w:rPr>
      <w:t xml:space="preserve"> July 2019/DFEEPC01072019</w:t>
    </w:r>
    <w:r w:rsidRPr="006F668C">
      <w:rPr>
        <w:rFonts w:ascii="Calibri" w:hAnsi="Calibri"/>
        <w:sz w:val="16"/>
        <w:szCs w:val="16"/>
      </w:rPr>
      <w:br/>
    </w:r>
    <w:r w:rsidR="00871833" w:rsidRPr="00B418E8">
      <w:rPr>
        <w:rFonts w:asciiTheme="minorHAnsi" w:hAnsiTheme="minorHAnsi" w:cstheme="minorHAnsi"/>
        <w:sz w:val="16"/>
        <w:szCs w:val="16"/>
      </w:rPr>
      <w:t xml:space="preserve">Version adaptée par EMDR Suisse, valable </w:t>
    </w:r>
    <w:r w:rsidR="00871833">
      <w:rPr>
        <w:rFonts w:asciiTheme="minorHAnsi" w:hAnsiTheme="minorHAnsi" w:cstheme="minorHAnsi"/>
        <w:sz w:val="16"/>
        <w:szCs w:val="16"/>
      </w:rPr>
      <w:t xml:space="preserve">dès </w:t>
    </w:r>
    <w:r w:rsidR="001E4823">
      <w:rPr>
        <w:rFonts w:asciiTheme="minorHAnsi" w:hAnsiTheme="minorHAnsi" w:cstheme="minorHAnsi"/>
        <w:sz w:val="16"/>
        <w:szCs w:val="16"/>
      </w:rPr>
      <w:t>avril</w:t>
    </w:r>
    <w:r w:rsidR="00871833">
      <w:rPr>
        <w:rFonts w:asciiTheme="minorHAnsi" w:hAnsiTheme="minorHAnsi" w:cstheme="minorHAnsi"/>
        <w:sz w:val="16"/>
        <w:szCs w:val="16"/>
      </w:rPr>
      <w:t xml:space="preserve"> </w:t>
    </w:r>
    <w:r w:rsidR="00871833" w:rsidRPr="00B418E8">
      <w:rPr>
        <w:rFonts w:asciiTheme="minorHAnsi" w:hAnsiTheme="minorHAnsi" w:cstheme="minorHAnsi"/>
        <w:sz w:val="16"/>
        <w:szCs w:val="16"/>
      </w:rPr>
      <w:t>20</w:t>
    </w:r>
    <w:r w:rsidR="00871833">
      <w:rPr>
        <w:rFonts w:asciiTheme="minorHAnsi" w:hAnsiTheme="minorHAnsi" w:cstheme="minorHAnsi"/>
        <w:sz w:val="16"/>
        <w:szCs w:val="16"/>
      </w:rPr>
      <w:t>2</w:t>
    </w:r>
    <w:r w:rsidR="001E4823">
      <w:rPr>
        <w:rFonts w:asciiTheme="minorHAnsi" w:hAnsiTheme="minorHAnsi" w:cs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0A6" w14:textId="77777777" w:rsidR="004E099F" w:rsidRDefault="004E0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504E" w14:textId="77777777" w:rsidR="00C46731" w:rsidRDefault="00C46731" w:rsidP="00A02257">
      <w:pPr>
        <w:spacing w:after="0" w:line="240" w:lineRule="auto"/>
      </w:pPr>
      <w:r>
        <w:separator/>
      </w:r>
    </w:p>
  </w:footnote>
  <w:footnote w:type="continuationSeparator" w:id="0">
    <w:p w14:paraId="4EA226BF" w14:textId="77777777" w:rsidR="00C46731" w:rsidRDefault="00C46731" w:rsidP="00A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F9B" w14:textId="77777777" w:rsidR="004E099F" w:rsidRDefault="004E0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3F5B" w14:textId="5DAE8D11" w:rsidR="00A02257" w:rsidRPr="00C62E15" w:rsidRDefault="004E099F" w:rsidP="00D830BD">
    <w:pPr>
      <w:pStyle w:val="Standard1"/>
      <w:spacing w:before="120"/>
      <w:ind w:left="3402" w:right="848" w:firstLine="142"/>
      <w:jc w:val="center"/>
      <w:rPr>
        <w:sz w:val="10"/>
        <w:szCs w:val="10"/>
        <w:lang w:val="fr-CH"/>
      </w:rPr>
    </w:pPr>
    <w:r w:rsidRPr="00D64780">
      <w:rPr>
        <w:rFonts w:ascii="Calibri" w:hAnsi="Calibri" w:cs="Calibri"/>
        <w:b/>
        <w:smallCaps/>
        <w:noProof/>
        <w:sz w:val="32"/>
        <w:szCs w:val="32"/>
        <w:lang w:val="de-CH"/>
      </w:rPr>
      <w:drawing>
        <wp:anchor distT="0" distB="0" distL="114300" distR="114300" simplePos="0" relativeHeight="251660288" behindDoc="0" locked="0" layoutInCell="1" allowOverlap="1" wp14:anchorId="392722CC" wp14:editId="708A122E">
          <wp:simplePos x="0" y="0"/>
          <wp:positionH relativeFrom="column">
            <wp:posOffset>5967976</wp:posOffset>
          </wp:positionH>
          <wp:positionV relativeFrom="paragraph">
            <wp:posOffset>139700</wp:posOffset>
          </wp:positionV>
          <wp:extent cx="540000" cy="450684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45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1DC" w:rsidRPr="00D64780">
      <w:rPr>
        <w:rFonts w:ascii="Calibri" w:hAnsi="Calibri" w:cs="Calibri"/>
        <w:b/>
        <w:smallCaps/>
        <w:noProof/>
        <w:sz w:val="32"/>
        <w:szCs w:val="32"/>
        <w:lang w:val="de-CH"/>
      </w:rPr>
      <w:drawing>
        <wp:anchor distT="0" distB="0" distL="114300" distR="114300" simplePos="0" relativeHeight="251659264" behindDoc="1" locked="0" layoutInCell="1" allowOverlap="1" wp14:anchorId="0E732F7E" wp14:editId="4FEEF205">
          <wp:simplePos x="0" y="0"/>
          <wp:positionH relativeFrom="column">
            <wp:posOffset>-64770</wp:posOffset>
          </wp:positionH>
          <wp:positionV relativeFrom="paragraph">
            <wp:posOffset>88819</wp:posOffset>
          </wp:positionV>
          <wp:extent cx="2369820" cy="467995"/>
          <wp:effectExtent l="0" t="0" r="5080" b="1905"/>
          <wp:wrapNone/>
          <wp:docPr id="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852F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A</w:t>
    </w:r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uto-déclaration</w:t>
    </w:r>
    <w:proofErr w:type="spellEnd"/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pour l</w:t>
    </w:r>
    <w:r w:rsidR="002852F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’Accréditation </w:t>
    </w:r>
    <w:r w:rsidR="00D64780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"</w:t>
    </w:r>
    <w:r w:rsidR="00D925B6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Praticien/ne </w:t>
    </w:r>
    <w:r w:rsidR="00D64780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EMDR Europe </w:t>
    </w:r>
    <w:r w:rsidR="00D64780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  <w:r w:rsidR="00C62E15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t>Enfants &amp; Adolescents</w:t>
    </w:r>
    <w:r w:rsidR="00D64780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"</w:t>
    </w:r>
    <w:r w:rsidR="00EC60CB" w:rsidRPr="00D64780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  <w:r w:rsidR="00EC60CB" w:rsidRPr="00D64780">
      <w:rPr>
        <w:rFonts w:asciiTheme="minorHAnsi" w:hAnsiTheme="minorHAnsi" w:cstheme="minorHAnsi"/>
        <w:b/>
        <w:smallCaps/>
        <w:sz w:val="28"/>
        <w:szCs w:val="28"/>
        <w:lang w:val="fr-CH"/>
      </w:rPr>
      <w:t>(Child &amp; Adolescent Practitioner)</w:t>
    </w:r>
    <w:r w:rsidR="00C62E15" w:rsidRPr="00C62E15">
      <w:rPr>
        <w:rFonts w:asciiTheme="minorHAnsi" w:hAnsiTheme="minorHAnsi" w:cstheme="minorHAnsi"/>
        <w:b/>
        <w:smallCaps/>
        <w:sz w:val="32"/>
        <w:szCs w:val="32"/>
        <w:lang w:val="fr-CH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AA84" w14:textId="77777777" w:rsidR="004E099F" w:rsidRDefault="004E0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86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7"/>
    <w:rsid w:val="00020303"/>
    <w:rsid w:val="00026896"/>
    <w:rsid w:val="000C3A9B"/>
    <w:rsid w:val="000E746B"/>
    <w:rsid w:val="000F3ED6"/>
    <w:rsid w:val="00121E05"/>
    <w:rsid w:val="00145E83"/>
    <w:rsid w:val="00154496"/>
    <w:rsid w:val="00154CD8"/>
    <w:rsid w:val="00164638"/>
    <w:rsid w:val="00170682"/>
    <w:rsid w:val="001C4642"/>
    <w:rsid w:val="001E4823"/>
    <w:rsid w:val="002156B5"/>
    <w:rsid w:val="002461F7"/>
    <w:rsid w:val="0025182B"/>
    <w:rsid w:val="00275067"/>
    <w:rsid w:val="00276C3C"/>
    <w:rsid w:val="002852F5"/>
    <w:rsid w:val="00286840"/>
    <w:rsid w:val="002D31FE"/>
    <w:rsid w:val="002F4480"/>
    <w:rsid w:val="00303CC8"/>
    <w:rsid w:val="00312415"/>
    <w:rsid w:val="00353868"/>
    <w:rsid w:val="00364E6C"/>
    <w:rsid w:val="003755F6"/>
    <w:rsid w:val="003C07EB"/>
    <w:rsid w:val="003C23DB"/>
    <w:rsid w:val="003D525B"/>
    <w:rsid w:val="003D7DBC"/>
    <w:rsid w:val="003F3E95"/>
    <w:rsid w:val="00415C86"/>
    <w:rsid w:val="00431ECE"/>
    <w:rsid w:val="0048112D"/>
    <w:rsid w:val="004A02F0"/>
    <w:rsid w:val="004A7824"/>
    <w:rsid w:val="004C6F4D"/>
    <w:rsid w:val="004E099F"/>
    <w:rsid w:val="00580637"/>
    <w:rsid w:val="005871CF"/>
    <w:rsid w:val="00593176"/>
    <w:rsid w:val="005B53EB"/>
    <w:rsid w:val="005C32AD"/>
    <w:rsid w:val="005E7E4A"/>
    <w:rsid w:val="00614ADB"/>
    <w:rsid w:val="0062080B"/>
    <w:rsid w:val="00626B45"/>
    <w:rsid w:val="00636B7D"/>
    <w:rsid w:val="00652F0F"/>
    <w:rsid w:val="006701D6"/>
    <w:rsid w:val="006A0D4F"/>
    <w:rsid w:val="006B4126"/>
    <w:rsid w:val="006C0D00"/>
    <w:rsid w:val="006D3A8A"/>
    <w:rsid w:val="006F16E5"/>
    <w:rsid w:val="006F668C"/>
    <w:rsid w:val="006F6D2F"/>
    <w:rsid w:val="0070185A"/>
    <w:rsid w:val="007141FD"/>
    <w:rsid w:val="00793D94"/>
    <w:rsid w:val="007D67D2"/>
    <w:rsid w:val="007D6B7C"/>
    <w:rsid w:val="007E700E"/>
    <w:rsid w:val="00800F42"/>
    <w:rsid w:val="0081675C"/>
    <w:rsid w:val="00824842"/>
    <w:rsid w:val="008365A6"/>
    <w:rsid w:val="0086498F"/>
    <w:rsid w:val="00871833"/>
    <w:rsid w:val="00876B47"/>
    <w:rsid w:val="00884BE8"/>
    <w:rsid w:val="008D553B"/>
    <w:rsid w:val="008D597B"/>
    <w:rsid w:val="008D6B33"/>
    <w:rsid w:val="00963DCB"/>
    <w:rsid w:val="009810DC"/>
    <w:rsid w:val="009919E7"/>
    <w:rsid w:val="009F7FC8"/>
    <w:rsid w:val="00A02257"/>
    <w:rsid w:val="00A02E7C"/>
    <w:rsid w:val="00A157CD"/>
    <w:rsid w:val="00A42375"/>
    <w:rsid w:val="00AD27F3"/>
    <w:rsid w:val="00B14824"/>
    <w:rsid w:val="00B827F5"/>
    <w:rsid w:val="00BF76E0"/>
    <w:rsid w:val="00C01282"/>
    <w:rsid w:val="00C12B4E"/>
    <w:rsid w:val="00C22B86"/>
    <w:rsid w:val="00C27604"/>
    <w:rsid w:val="00C3185B"/>
    <w:rsid w:val="00C43EE1"/>
    <w:rsid w:val="00C46731"/>
    <w:rsid w:val="00C548A9"/>
    <w:rsid w:val="00C62E15"/>
    <w:rsid w:val="00C65966"/>
    <w:rsid w:val="00D0440B"/>
    <w:rsid w:val="00D170ED"/>
    <w:rsid w:val="00D56A5D"/>
    <w:rsid w:val="00D64780"/>
    <w:rsid w:val="00D66381"/>
    <w:rsid w:val="00D67197"/>
    <w:rsid w:val="00D830BD"/>
    <w:rsid w:val="00D8715F"/>
    <w:rsid w:val="00D925B6"/>
    <w:rsid w:val="00DA04DB"/>
    <w:rsid w:val="00DB047E"/>
    <w:rsid w:val="00DE66AA"/>
    <w:rsid w:val="00DF7D5F"/>
    <w:rsid w:val="00E1676D"/>
    <w:rsid w:val="00E904F7"/>
    <w:rsid w:val="00EB46A6"/>
    <w:rsid w:val="00EC60CB"/>
    <w:rsid w:val="00EF5ABF"/>
    <w:rsid w:val="00F00E6E"/>
    <w:rsid w:val="00F10182"/>
    <w:rsid w:val="00F545CB"/>
    <w:rsid w:val="00FA288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E3E30"/>
  <w15:chartTrackingRefBased/>
  <w15:docId w15:val="{3630AA87-95F9-430A-8E36-B57B16B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57"/>
  </w:style>
  <w:style w:type="paragraph" w:styleId="Fuzeile">
    <w:name w:val="footer"/>
    <w:basedOn w:val="Standard"/>
    <w:link w:val="Fu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257"/>
  </w:style>
  <w:style w:type="numbering" w:customStyle="1" w:styleId="Outline">
    <w:name w:val="Outline"/>
    <w:basedOn w:val="KeineListe"/>
    <w:rsid w:val="00A02257"/>
    <w:pPr>
      <w:numPr>
        <w:numId w:val="1"/>
      </w:numPr>
    </w:pPr>
  </w:style>
  <w:style w:type="paragraph" w:customStyle="1" w:styleId="Standard1">
    <w:name w:val="Standard1"/>
    <w:rsid w:val="00A0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GB"/>
    </w:rPr>
  </w:style>
  <w:style w:type="paragraph" w:styleId="KeinLeerraum">
    <w:name w:val="No Spacing"/>
    <w:uiPriority w:val="1"/>
    <w:qFormat/>
    <w:rsid w:val="00303CC8"/>
    <w:pPr>
      <w:spacing w:after="0" w:line="240" w:lineRule="auto"/>
    </w:pPr>
  </w:style>
  <w:style w:type="paragraph" w:customStyle="1" w:styleId="Index">
    <w:name w:val="Index"/>
    <w:basedOn w:val="Standard1"/>
    <w:rsid w:val="00303CC8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1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7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D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F7D5F"/>
    <w:pPr>
      <w:spacing w:after="0" w:line="240" w:lineRule="auto"/>
    </w:pPr>
  </w:style>
  <w:style w:type="paragraph" w:styleId="StandardWeb">
    <w:name w:val="Normal (Web)"/>
    <w:basedOn w:val="Standard1"/>
    <w:uiPriority w:val="99"/>
    <w:rsid w:val="0043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Cavadini</dc:creator>
  <cp:keywords/>
  <dc:description/>
  <cp:lastModifiedBy>Jolanda Fäh Vaucher</cp:lastModifiedBy>
  <cp:revision>35</cp:revision>
  <cp:lastPrinted>2022-12-02T15:08:00Z</cp:lastPrinted>
  <dcterms:created xsi:type="dcterms:W3CDTF">2023-02-25T13:10:00Z</dcterms:created>
  <dcterms:modified xsi:type="dcterms:W3CDTF">2024-04-18T05:42:00Z</dcterms:modified>
</cp:coreProperties>
</file>